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5C1E" w:rsidRDefault="00BE5C1E" w:rsidP="00BE5C1E">
      <w:pPr>
        <w:pStyle w:val="a3"/>
        <w:shd w:val="clear" w:color="auto" w:fill="FFFFFF"/>
        <w:jc w:val="both"/>
        <w:rPr>
          <w:color w:val="000000"/>
        </w:rPr>
      </w:pPr>
      <w:r>
        <w:rPr>
          <w:b/>
          <w:bCs/>
          <w:i/>
          <w:iCs/>
          <w:color w:val="000000"/>
          <w:shd w:val="clear" w:color="auto" w:fill="FFFFFF"/>
        </w:rPr>
        <w:t xml:space="preserve">Список районов и городских округов Нижегородской области, где подтверждены случаи заражения </w:t>
      </w:r>
      <w:proofErr w:type="spellStart"/>
      <w:r>
        <w:rPr>
          <w:b/>
          <w:bCs/>
          <w:i/>
          <w:iCs/>
          <w:color w:val="000000"/>
          <w:shd w:val="clear" w:color="auto" w:fill="FFFFFF"/>
        </w:rPr>
        <w:t>коронавирусом</w:t>
      </w:r>
      <w:proofErr w:type="spellEnd"/>
      <w:r>
        <w:rPr>
          <w:b/>
          <w:bCs/>
          <w:i/>
          <w:iCs/>
          <w:color w:val="000000"/>
          <w:shd w:val="clear" w:color="auto" w:fill="FFFFFF"/>
        </w:rPr>
        <w:t xml:space="preserve"> (на 10.09.2020):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Ардатовский</w:t>
      </w:r>
      <w:proofErr w:type="spellEnd"/>
      <w:r>
        <w:rPr>
          <w:color w:val="000000"/>
          <w:shd w:val="clear" w:color="auto" w:fill="FFFFFF"/>
        </w:rPr>
        <w:t xml:space="preserve"> район – 147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г.о.г</w:t>
      </w:r>
      <w:proofErr w:type="spellEnd"/>
      <w:r>
        <w:rPr>
          <w:color w:val="000000"/>
          <w:shd w:val="clear" w:color="auto" w:fill="FFFFFF"/>
        </w:rPr>
        <w:t>. Арзамас – 390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Арзамасский</w:t>
      </w:r>
      <w:proofErr w:type="spellEnd"/>
      <w:r>
        <w:rPr>
          <w:color w:val="000000"/>
          <w:shd w:val="clear" w:color="auto" w:fill="FFFFFF"/>
        </w:rPr>
        <w:t xml:space="preserve"> – 196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Балахнинский</w:t>
      </w:r>
      <w:proofErr w:type="spellEnd"/>
      <w:r>
        <w:rPr>
          <w:color w:val="000000"/>
          <w:shd w:val="clear" w:color="auto" w:fill="FFFFFF"/>
        </w:rPr>
        <w:t xml:space="preserve"> – 378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5.</w:t>
      </w:r>
      <w:r>
        <w:rPr>
          <w:color w:val="000000"/>
          <w:sz w:val="14"/>
          <w:szCs w:val="14"/>
        </w:rPr>
        <w:t>     </w:t>
      </w:r>
      <w:r>
        <w:rPr>
          <w:color w:val="000000"/>
          <w:shd w:val="clear" w:color="auto" w:fill="FFFFFF"/>
        </w:rPr>
        <w:t>Богородский – 771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6.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Большеболдинский</w:t>
      </w:r>
      <w:proofErr w:type="spellEnd"/>
      <w:r>
        <w:rPr>
          <w:color w:val="000000"/>
          <w:shd w:val="clear" w:color="auto" w:fill="FFFFFF"/>
        </w:rPr>
        <w:t xml:space="preserve"> – 85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7.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Большемурашкинский</w:t>
      </w:r>
      <w:proofErr w:type="spellEnd"/>
      <w:r>
        <w:rPr>
          <w:color w:val="000000"/>
          <w:shd w:val="clear" w:color="auto" w:fill="FFFFFF"/>
        </w:rPr>
        <w:t xml:space="preserve"> – 24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8.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г.о.г</w:t>
      </w:r>
      <w:proofErr w:type="spellEnd"/>
      <w:r>
        <w:rPr>
          <w:color w:val="000000"/>
          <w:shd w:val="clear" w:color="auto" w:fill="FFFFFF"/>
        </w:rPr>
        <w:t>. Бор – 1050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9.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Бутурлинский</w:t>
      </w:r>
      <w:proofErr w:type="spellEnd"/>
      <w:r>
        <w:rPr>
          <w:color w:val="000000"/>
          <w:shd w:val="clear" w:color="auto" w:fill="FFFFFF"/>
        </w:rPr>
        <w:t xml:space="preserve"> – 37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Вадский</w:t>
      </w:r>
      <w:proofErr w:type="spellEnd"/>
      <w:r>
        <w:rPr>
          <w:color w:val="000000"/>
          <w:shd w:val="clear" w:color="auto" w:fill="FFFFFF"/>
        </w:rPr>
        <w:t xml:space="preserve"> – 32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Варнавинский</w:t>
      </w:r>
      <w:proofErr w:type="spellEnd"/>
      <w:r>
        <w:rPr>
          <w:color w:val="000000"/>
          <w:shd w:val="clear" w:color="auto" w:fill="FFFFFF"/>
        </w:rPr>
        <w:t xml:space="preserve"> район – 94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Вачский</w:t>
      </w:r>
      <w:proofErr w:type="spellEnd"/>
      <w:r>
        <w:rPr>
          <w:color w:val="000000"/>
          <w:shd w:val="clear" w:color="auto" w:fill="FFFFFF"/>
        </w:rPr>
        <w:t xml:space="preserve"> – 227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Ветлужский – 39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Вознесенский – 89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15.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Володарский – 515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16.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Воротынский – 40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Воскресенский – 136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18.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Выксунский – 186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Гагинский</w:t>
      </w:r>
      <w:proofErr w:type="spellEnd"/>
      <w:r>
        <w:rPr>
          <w:color w:val="000000"/>
          <w:shd w:val="clear" w:color="auto" w:fill="FFFFFF"/>
        </w:rPr>
        <w:t xml:space="preserve"> – 86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20.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Городецкий – 504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Д.Константиновский</w:t>
      </w:r>
      <w:proofErr w:type="spellEnd"/>
      <w:r>
        <w:rPr>
          <w:color w:val="000000"/>
          <w:shd w:val="clear" w:color="auto" w:fill="FFFFFF"/>
        </w:rPr>
        <w:t xml:space="preserve"> – 76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22.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Дзержинск – 2 510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23.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Дивеевский</w:t>
      </w:r>
      <w:proofErr w:type="spellEnd"/>
      <w:r>
        <w:rPr>
          <w:color w:val="000000"/>
          <w:shd w:val="clear" w:color="auto" w:fill="FFFFFF"/>
        </w:rPr>
        <w:t xml:space="preserve"> – 429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24.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Княгининский</w:t>
      </w:r>
      <w:proofErr w:type="spellEnd"/>
      <w:r>
        <w:rPr>
          <w:color w:val="000000"/>
          <w:shd w:val="clear" w:color="auto" w:fill="FFFFFF"/>
        </w:rPr>
        <w:t xml:space="preserve"> - 82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Ковернинский</w:t>
      </w:r>
      <w:proofErr w:type="spellEnd"/>
      <w:r>
        <w:rPr>
          <w:color w:val="000000"/>
          <w:shd w:val="clear" w:color="auto" w:fill="FFFFFF"/>
        </w:rPr>
        <w:t xml:space="preserve"> – 125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Краснобаковский</w:t>
      </w:r>
      <w:proofErr w:type="spellEnd"/>
      <w:r>
        <w:rPr>
          <w:color w:val="000000"/>
          <w:shd w:val="clear" w:color="auto" w:fill="FFFFFF"/>
        </w:rPr>
        <w:t xml:space="preserve"> – 45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Краснооктябрьский – 218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28.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Кстовский</w:t>
      </w:r>
      <w:proofErr w:type="spellEnd"/>
      <w:r>
        <w:rPr>
          <w:color w:val="000000"/>
          <w:shd w:val="clear" w:color="auto" w:fill="FFFFFF"/>
        </w:rPr>
        <w:t xml:space="preserve"> – 695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Кулебакский</w:t>
      </w:r>
      <w:proofErr w:type="spellEnd"/>
      <w:r>
        <w:rPr>
          <w:color w:val="000000"/>
          <w:shd w:val="clear" w:color="auto" w:fill="FFFFFF"/>
        </w:rPr>
        <w:t xml:space="preserve"> – 558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Лукояновский</w:t>
      </w:r>
      <w:proofErr w:type="spellEnd"/>
      <w:r>
        <w:rPr>
          <w:color w:val="000000"/>
          <w:shd w:val="clear" w:color="auto" w:fill="FFFFFF"/>
        </w:rPr>
        <w:t xml:space="preserve"> – 112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Лысковский</w:t>
      </w:r>
      <w:proofErr w:type="spellEnd"/>
      <w:r>
        <w:rPr>
          <w:color w:val="000000"/>
          <w:shd w:val="clear" w:color="auto" w:fill="FFFFFF"/>
        </w:rPr>
        <w:t xml:space="preserve"> – 271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Навашинский</w:t>
      </w:r>
      <w:proofErr w:type="spellEnd"/>
      <w:r>
        <w:rPr>
          <w:color w:val="000000"/>
          <w:shd w:val="clear" w:color="auto" w:fill="FFFFFF"/>
        </w:rPr>
        <w:t xml:space="preserve"> – 267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Павловский – 1472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Первомайский – 34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Перевозский</w:t>
      </w:r>
      <w:proofErr w:type="spellEnd"/>
      <w:r>
        <w:rPr>
          <w:color w:val="000000"/>
          <w:shd w:val="clear" w:color="auto" w:fill="FFFFFF"/>
        </w:rPr>
        <w:t xml:space="preserve"> – 35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Пильнинский</w:t>
      </w:r>
      <w:proofErr w:type="spellEnd"/>
      <w:r>
        <w:rPr>
          <w:color w:val="000000"/>
          <w:shd w:val="clear" w:color="auto" w:fill="FFFFFF"/>
        </w:rPr>
        <w:t xml:space="preserve"> – 190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37.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Починковский</w:t>
      </w:r>
      <w:proofErr w:type="spellEnd"/>
      <w:r>
        <w:rPr>
          <w:color w:val="000000"/>
          <w:shd w:val="clear" w:color="auto" w:fill="FFFFFF"/>
        </w:rPr>
        <w:t xml:space="preserve"> – 210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38.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Семеновский – 542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Сергачский</w:t>
      </w:r>
      <w:proofErr w:type="spellEnd"/>
      <w:r>
        <w:rPr>
          <w:color w:val="000000"/>
          <w:shd w:val="clear" w:color="auto" w:fill="FFFFFF"/>
        </w:rPr>
        <w:t xml:space="preserve"> – 324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Сеченовский</w:t>
      </w:r>
      <w:proofErr w:type="spellEnd"/>
      <w:r>
        <w:rPr>
          <w:color w:val="000000"/>
          <w:shd w:val="clear" w:color="auto" w:fill="FFFFFF"/>
        </w:rPr>
        <w:t xml:space="preserve"> – 106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Сокольский</w:t>
      </w:r>
      <w:proofErr w:type="spellEnd"/>
      <w:r>
        <w:rPr>
          <w:color w:val="000000"/>
          <w:shd w:val="clear" w:color="auto" w:fill="FFFFFF"/>
        </w:rPr>
        <w:t xml:space="preserve"> – 31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42.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Сосновский – 290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Спасский – 51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Тонкинский – 53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Тоншаевский</w:t>
      </w:r>
      <w:proofErr w:type="spellEnd"/>
      <w:r>
        <w:rPr>
          <w:color w:val="000000"/>
          <w:shd w:val="clear" w:color="auto" w:fill="FFFFFF"/>
        </w:rPr>
        <w:t xml:space="preserve"> – 123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Уренский</w:t>
      </w:r>
      <w:proofErr w:type="spellEnd"/>
      <w:r>
        <w:rPr>
          <w:color w:val="000000"/>
          <w:shd w:val="clear" w:color="auto" w:fill="FFFFFF"/>
        </w:rPr>
        <w:t xml:space="preserve"> – 121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Чкаловский – 71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48.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Шарангский</w:t>
      </w:r>
      <w:proofErr w:type="spellEnd"/>
      <w:r>
        <w:rPr>
          <w:color w:val="000000"/>
          <w:shd w:val="clear" w:color="auto" w:fill="FFFFFF"/>
        </w:rPr>
        <w:t xml:space="preserve"> – 55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Шатковский</w:t>
      </w:r>
      <w:proofErr w:type="spellEnd"/>
      <w:r>
        <w:rPr>
          <w:color w:val="000000"/>
          <w:shd w:val="clear" w:color="auto" w:fill="FFFFFF"/>
        </w:rPr>
        <w:t xml:space="preserve"> – 302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lastRenderedPageBreak/>
        <w:t>50.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Шахунский</w:t>
      </w:r>
      <w:proofErr w:type="spellEnd"/>
      <w:r>
        <w:rPr>
          <w:color w:val="000000"/>
          <w:shd w:val="clear" w:color="auto" w:fill="FFFFFF"/>
        </w:rPr>
        <w:t xml:space="preserve"> – 325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51.</w:t>
      </w:r>
      <w:r>
        <w:rPr>
          <w:color w:val="000000"/>
          <w:sz w:val="14"/>
          <w:szCs w:val="14"/>
        </w:rPr>
        <w:t> </w:t>
      </w:r>
      <w:r>
        <w:rPr>
          <w:i/>
          <w:iCs/>
          <w:color w:val="000000"/>
          <w:shd w:val="clear" w:color="auto" w:fill="00FF00"/>
        </w:rPr>
        <w:t xml:space="preserve">Саров – с 1 мая статистика по Сарову не учитывается в общей </w:t>
      </w:r>
      <w:proofErr w:type="gramStart"/>
      <w:r>
        <w:rPr>
          <w:i/>
          <w:iCs/>
          <w:color w:val="000000"/>
          <w:shd w:val="clear" w:color="auto" w:fill="00FF00"/>
        </w:rPr>
        <w:t>сводке</w:t>
      </w:r>
      <w:proofErr w:type="gramEnd"/>
      <w:r>
        <w:rPr>
          <w:i/>
          <w:iCs/>
          <w:color w:val="000000"/>
          <w:shd w:val="clear" w:color="auto" w:fill="00FF00"/>
        </w:rPr>
        <w:t xml:space="preserve"> заболевших в Нижегородской области, помимо </w:t>
      </w:r>
      <w:r>
        <w:rPr>
          <w:b/>
          <w:bCs/>
          <w:i/>
          <w:iCs/>
          <w:color w:val="000000"/>
          <w:shd w:val="clear" w:color="auto" w:fill="00FF00"/>
        </w:rPr>
        <w:t>43 человек</w:t>
      </w:r>
      <w:r>
        <w:rPr>
          <w:i/>
          <w:iCs/>
          <w:color w:val="000000"/>
          <w:shd w:val="clear" w:color="auto" w:fill="00FF00"/>
        </w:rPr>
        <w:t>, учтенных ранее</w:t>
      </w:r>
    </w:p>
    <w:p w:rsidR="00BE5C1E" w:rsidRDefault="00BE5C1E" w:rsidP="00BE5C1E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52.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Н.Новгород</w:t>
      </w:r>
      <w:proofErr w:type="spellEnd"/>
      <w:r>
        <w:rPr>
          <w:color w:val="000000"/>
          <w:shd w:val="clear" w:color="auto" w:fill="FFFFFF"/>
        </w:rPr>
        <w:t xml:space="preserve"> – 14 389</w:t>
      </w:r>
    </w:p>
    <w:p w:rsidR="00BE5C1E" w:rsidRDefault="00BE5C1E" w:rsidP="00BE5C1E">
      <w:pPr>
        <w:pStyle w:val="a3"/>
        <w:shd w:val="clear" w:color="auto" w:fill="FFFFFF"/>
        <w:ind w:left="645"/>
        <w:rPr>
          <w:color w:val="000000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</w:p>
    <w:p w:rsidR="00BE5C1E" w:rsidRDefault="00BE5C1E" w:rsidP="00BE5C1E">
      <w:pPr>
        <w:pStyle w:val="a3"/>
        <w:shd w:val="clear" w:color="auto" w:fill="FFFFFF"/>
        <w:rPr>
          <w:color w:val="000000"/>
        </w:rPr>
      </w:pPr>
      <w:r>
        <w:rPr>
          <w:b/>
          <w:bCs/>
          <w:color w:val="000000"/>
          <w:shd w:val="clear" w:color="auto" w:fill="FFFFFF"/>
        </w:rPr>
        <w:t>ВСЕГО по области: 29 181</w:t>
      </w:r>
    </w:p>
    <w:p w:rsidR="00BE5C1E" w:rsidRDefault="00BE5C1E" w:rsidP="00BE5C1E">
      <w:pPr>
        <w:pStyle w:val="a3"/>
        <w:shd w:val="clear" w:color="auto" w:fill="FFFFFF"/>
        <w:rPr>
          <w:color w:val="000000"/>
        </w:rPr>
      </w:pPr>
      <w:r>
        <w:rPr>
          <w:color w:val="000000"/>
        </w:rPr>
        <w:t> </w:t>
      </w:r>
    </w:p>
    <w:p w:rsidR="00BE5C1E" w:rsidRDefault="00BE5C1E" w:rsidP="00BE5C1E">
      <w:pPr>
        <w:pStyle w:val="a3"/>
        <w:shd w:val="clear" w:color="auto" w:fill="FFFFFF"/>
        <w:rPr>
          <w:color w:val="000000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  <w:r>
        <w:rPr>
          <w:b/>
          <w:bCs/>
          <w:i/>
          <w:iCs/>
          <w:color w:val="000000"/>
          <w:u w:val="single"/>
          <w:shd w:val="clear" w:color="auto" w:fill="FFFFFF"/>
        </w:rPr>
        <w:t>В районах Нижнего Новгорода:</w:t>
      </w:r>
    </w:p>
    <w:p w:rsidR="00BE5C1E" w:rsidRDefault="00BE5C1E" w:rsidP="00BE5C1E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</w:rPr>
        <w:t> </w:t>
      </w:r>
    </w:p>
    <w:p w:rsidR="00BE5C1E" w:rsidRDefault="00BE5C1E" w:rsidP="00BE5C1E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  <w:shd w:val="clear" w:color="auto" w:fill="FFFFFF"/>
        </w:rPr>
        <w:t>Автозаводский – 3392</w:t>
      </w:r>
    </w:p>
    <w:p w:rsidR="00BE5C1E" w:rsidRDefault="00BE5C1E" w:rsidP="00BE5C1E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  <w:shd w:val="clear" w:color="auto" w:fill="FFFFFF"/>
        </w:rPr>
        <w:t>Ленинский – 2314</w:t>
      </w:r>
    </w:p>
    <w:p w:rsidR="00BE5C1E" w:rsidRDefault="00BE5C1E" w:rsidP="00BE5C1E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Канавинский</w:t>
      </w:r>
      <w:proofErr w:type="spellEnd"/>
      <w:r>
        <w:rPr>
          <w:color w:val="000000"/>
          <w:shd w:val="clear" w:color="auto" w:fill="FFFFFF"/>
        </w:rPr>
        <w:t xml:space="preserve"> – 1880</w:t>
      </w:r>
    </w:p>
    <w:p w:rsidR="00BE5C1E" w:rsidRDefault="00BE5C1E" w:rsidP="00BE5C1E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Советский – 1609</w:t>
      </w:r>
    </w:p>
    <w:p w:rsidR="00BE5C1E" w:rsidRDefault="00BE5C1E" w:rsidP="00BE5C1E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Сормовский</w:t>
      </w:r>
      <w:proofErr w:type="spellEnd"/>
      <w:r>
        <w:rPr>
          <w:color w:val="000000"/>
          <w:shd w:val="clear" w:color="auto" w:fill="FFFFFF"/>
        </w:rPr>
        <w:t xml:space="preserve"> – 1531</w:t>
      </w:r>
    </w:p>
    <w:p w:rsidR="00BE5C1E" w:rsidRDefault="00BE5C1E" w:rsidP="00BE5C1E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Московский – 1494</w:t>
      </w:r>
    </w:p>
    <w:p w:rsidR="00BE5C1E" w:rsidRDefault="00BE5C1E" w:rsidP="00BE5C1E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Нижегородский – 1214</w:t>
      </w:r>
    </w:p>
    <w:p w:rsidR="00BE5C1E" w:rsidRDefault="00BE5C1E" w:rsidP="00BE5C1E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Приокский</w:t>
      </w:r>
      <w:proofErr w:type="spellEnd"/>
      <w:r>
        <w:rPr>
          <w:color w:val="000000"/>
          <w:shd w:val="clear" w:color="auto" w:fill="FFFFFF"/>
        </w:rPr>
        <w:t xml:space="preserve"> – 955</w:t>
      </w:r>
    </w:p>
    <w:p w:rsidR="009E72A1" w:rsidRDefault="009E72A1">
      <w:bookmarkStart w:id="0" w:name="_GoBack"/>
      <w:bookmarkEnd w:id="0"/>
    </w:p>
    <w:sectPr w:rsidR="009E72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5C1E"/>
    <w:rsid w:val="009E72A1"/>
    <w:rsid w:val="00BE5C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E5C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8bf8a64b8551e1msonormal">
    <w:name w:val="228bf8a64b8551e1msonormal"/>
    <w:basedOn w:val="a"/>
    <w:rsid w:val="00BE5C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E5C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8bf8a64b8551e1msonormal">
    <w:name w:val="228bf8a64b8551e1msonormal"/>
    <w:basedOn w:val="a"/>
    <w:rsid w:val="00BE5C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826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242</Words>
  <Characters>1386</Characters>
  <Application>Microsoft Office Word</Application>
  <DocSecurity>0</DocSecurity>
  <Lines>11</Lines>
  <Paragraphs>3</Paragraphs>
  <ScaleCrop>false</ScaleCrop>
  <Company>SPecialiST RePack</Company>
  <LinksUpToDate>false</LinksUpToDate>
  <CharactersWithSpaces>1625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2020-09-10T08:30:00Z</dcterms:created>
  <dcterms:modified xsi:type="dcterms:W3CDTF">2020-09-10T08:30:00Z</dcterms:modified>
</cp:coreProperties>
</file>