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7DF" w:rsidRDefault="003627DF" w:rsidP="003627DF">
      <w:pPr>
        <w:pStyle w:val="a3"/>
        <w:shd w:val="clear" w:color="auto" w:fill="FFFFFF"/>
        <w:jc w:val="both"/>
        <w:rPr>
          <w:color w:val="000000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20.08.2020):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Ардатовский</w:t>
      </w:r>
      <w:proofErr w:type="spellEnd"/>
      <w:r>
        <w:rPr>
          <w:color w:val="000000"/>
          <w:shd w:val="clear" w:color="auto" w:fill="FFFFFF"/>
        </w:rPr>
        <w:t xml:space="preserve"> район – 144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Арзамас – 280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Арзамасский</w:t>
      </w:r>
      <w:proofErr w:type="spellEnd"/>
      <w:r>
        <w:rPr>
          <w:color w:val="000000"/>
          <w:shd w:val="clear" w:color="auto" w:fill="FFFFFF"/>
        </w:rPr>
        <w:t xml:space="preserve"> – 135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Балахнинский</w:t>
      </w:r>
      <w:proofErr w:type="spellEnd"/>
      <w:r>
        <w:rPr>
          <w:color w:val="000000"/>
          <w:shd w:val="clear" w:color="auto" w:fill="FFFFFF"/>
        </w:rPr>
        <w:t xml:space="preserve"> – 331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5.</w:t>
      </w:r>
      <w:r>
        <w:rPr>
          <w:color w:val="000000"/>
          <w:sz w:val="14"/>
          <w:szCs w:val="14"/>
        </w:rPr>
        <w:t>    </w:t>
      </w:r>
      <w:r>
        <w:rPr>
          <w:color w:val="000000"/>
          <w:shd w:val="clear" w:color="auto" w:fill="FFFFFF"/>
        </w:rPr>
        <w:t>Богородский – 720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6.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Большеболдинский</w:t>
      </w:r>
      <w:proofErr w:type="spellEnd"/>
      <w:r>
        <w:rPr>
          <w:color w:val="000000"/>
          <w:shd w:val="clear" w:color="auto" w:fill="FFFFFF"/>
        </w:rPr>
        <w:t xml:space="preserve"> – 82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7.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Большемурашкинский</w:t>
      </w:r>
      <w:proofErr w:type="spellEnd"/>
      <w:r>
        <w:rPr>
          <w:color w:val="000000"/>
          <w:shd w:val="clear" w:color="auto" w:fill="FFFFFF"/>
        </w:rPr>
        <w:t xml:space="preserve"> – 22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8.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Бор – 950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9.</w:t>
      </w:r>
      <w:r>
        <w:rPr>
          <w:color w:val="000000"/>
          <w:sz w:val="14"/>
          <w:szCs w:val="14"/>
        </w:rPr>
        <w:t>    </w:t>
      </w:r>
      <w:proofErr w:type="spellStart"/>
      <w:r>
        <w:rPr>
          <w:color w:val="000000"/>
          <w:shd w:val="clear" w:color="auto" w:fill="FFFFFF"/>
        </w:rPr>
        <w:t>Бутурлинский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Вадский</w:t>
      </w:r>
      <w:proofErr w:type="spellEnd"/>
      <w:r>
        <w:rPr>
          <w:color w:val="000000"/>
          <w:shd w:val="clear" w:color="auto" w:fill="FFFFFF"/>
        </w:rPr>
        <w:t xml:space="preserve"> – 25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Варнавинский</w:t>
      </w:r>
      <w:proofErr w:type="spellEnd"/>
      <w:r>
        <w:rPr>
          <w:color w:val="000000"/>
          <w:shd w:val="clear" w:color="auto" w:fill="FFFFFF"/>
        </w:rPr>
        <w:t xml:space="preserve"> район – 67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Вачский</w:t>
      </w:r>
      <w:proofErr w:type="spellEnd"/>
      <w:r>
        <w:rPr>
          <w:color w:val="000000"/>
          <w:shd w:val="clear" w:color="auto" w:fill="FFFFFF"/>
        </w:rPr>
        <w:t xml:space="preserve"> – 166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Ветлужский – 29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Вознесенский – 85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15.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Володарский – 453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16.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Воротынский – 38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Воскресенский – 133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Выксунский – 183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19.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Гагинский</w:t>
      </w:r>
      <w:proofErr w:type="spellEnd"/>
      <w:r>
        <w:rPr>
          <w:color w:val="000000"/>
          <w:shd w:val="clear" w:color="auto" w:fill="FFFFFF"/>
        </w:rPr>
        <w:t xml:space="preserve"> – 82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20.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Городецкий – 407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Д.Константиновский</w:t>
      </w:r>
      <w:proofErr w:type="spellEnd"/>
      <w:r>
        <w:rPr>
          <w:color w:val="000000"/>
          <w:shd w:val="clear" w:color="auto" w:fill="FFFFFF"/>
        </w:rPr>
        <w:t xml:space="preserve"> – 74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Дзержинск – 2 244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23.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Дивеевский</w:t>
      </w:r>
      <w:proofErr w:type="spellEnd"/>
      <w:r>
        <w:rPr>
          <w:color w:val="000000"/>
          <w:shd w:val="clear" w:color="auto" w:fill="FFFFFF"/>
        </w:rPr>
        <w:t xml:space="preserve"> – 426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24.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Княгининский</w:t>
      </w:r>
      <w:proofErr w:type="spellEnd"/>
      <w:r>
        <w:rPr>
          <w:color w:val="000000"/>
          <w:shd w:val="clear" w:color="auto" w:fill="FFFFFF"/>
        </w:rPr>
        <w:t xml:space="preserve"> - 76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Ковернинский</w:t>
      </w:r>
      <w:proofErr w:type="spellEnd"/>
      <w:r>
        <w:rPr>
          <w:color w:val="000000"/>
          <w:shd w:val="clear" w:color="auto" w:fill="FFFFFF"/>
        </w:rPr>
        <w:t xml:space="preserve"> – 107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Краснобаковский</w:t>
      </w:r>
      <w:proofErr w:type="spellEnd"/>
      <w:r>
        <w:rPr>
          <w:color w:val="000000"/>
          <w:shd w:val="clear" w:color="auto" w:fill="FFFFFF"/>
        </w:rPr>
        <w:t xml:space="preserve"> – 44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Краснооктябрьский – 214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Кстовский</w:t>
      </w:r>
      <w:proofErr w:type="spellEnd"/>
      <w:r>
        <w:rPr>
          <w:color w:val="000000"/>
          <w:shd w:val="clear" w:color="auto" w:fill="FFFFFF"/>
        </w:rPr>
        <w:t xml:space="preserve"> – 646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29.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Кулебакский</w:t>
      </w:r>
      <w:proofErr w:type="spellEnd"/>
      <w:r>
        <w:rPr>
          <w:color w:val="000000"/>
          <w:shd w:val="clear" w:color="auto" w:fill="FFFFFF"/>
        </w:rPr>
        <w:t xml:space="preserve"> – 506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Лукояновский</w:t>
      </w:r>
      <w:proofErr w:type="spellEnd"/>
      <w:r>
        <w:rPr>
          <w:color w:val="000000"/>
          <w:shd w:val="clear" w:color="auto" w:fill="FFFFFF"/>
        </w:rPr>
        <w:t xml:space="preserve"> – 108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Лысковский</w:t>
      </w:r>
      <w:proofErr w:type="spellEnd"/>
      <w:r>
        <w:rPr>
          <w:color w:val="000000"/>
          <w:shd w:val="clear" w:color="auto" w:fill="FFFFFF"/>
        </w:rPr>
        <w:t xml:space="preserve"> – 248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Навашинский</w:t>
      </w:r>
      <w:proofErr w:type="spellEnd"/>
      <w:r>
        <w:rPr>
          <w:color w:val="000000"/>
          <w:shd w:val="clear" w:color="auto" w:fill="FFFFFF"/>
        </w:rPr>
        <w:t xml:space="preserve"> – 256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Павловский – 1381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Первомайский – 19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Перевозский</w:t>
      </w:r>
      <w:proofErr w:type="spellEnd"/>
      <w:r>
        <w:rPr>
          <w:color w:val="000000"/>
          <w:shd w:val="clear" w:color="auto" w:fill="FFFFFF"/>
        </w:rPr>
        <w:t xml:space="preserve"> – 34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Пильнинский</w:t>
      </w:r>
      <w:proofErr w:type="spellEnd"/>
      <w:r>
        <w:rPr>
          <w:color w:val="000000"/>
          <w:shd w:val="clear" w:color="auto" w:fill="FFFFFF"/>
        </w:rPr>
        <w:t xml:space="preserve"> – 186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37.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Починковский</w:t>
      </w:r>
      <w:proofErr w:type="spellEnd"/>
      <w:r>
        <w:rPr>
          <w:color w:val="000000"/>
          <w:shd w:val="clear" w:color="auto" w:fill="FFFFFF"/>
        </w:rPr>
        <w:t xml:space="preserve"> – 209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38.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Семеновский – 539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39.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Сергачский</w:t>
      </w:r>
      <w:proofErr w:type="spellEnd"/>
      <w:r>
        <w:rPr>
          <w:color w:val="000000"/>
          <w:shd w:val="clear" w:color="auto" w:fill="FFFFFF"/>
        </w:rPr>
        <w:t xml:space="preserve"> – 319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Сеченовский</w:t>
      </w:r>
      <w:proofErr w:type="spellEnd"/>
      <w:r>
        <w:rPr>
          <w:color w:val="000000"/>
          <w:shd w:val="clear" w:color="auto" w:fill="FFFFFF"/>
        </w:rPr>
        <w:t xml:space="preserve"> – 96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41.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Сокольский</w:t>
      </w:r>
      <w:proofErr w:type="spellEnd"/>
      <w:r>
        <w:rPr>
          <w:color w:val="000000"/>
          <w:shd w:val="clear" w:color="auto" w:fill="FFFFFF"/>
        </w:rPr>
        <w:t xml:space="preserve"> – 28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42.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Сосновский – 264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43.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Спасский – 50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44.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Тонкинский – 47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45.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Тоншаевский</w:t>
      </w:r>
      <w:proofErr w:type="spellEnd"/>
      <w:r>
        <w:rPr>
          <w:color w:val="000000"/>
          <w:shd w:val="clear" w:color="auto" w:fill="FFFFFF"/>
        </w:rPr>
        <w:t xml:space="preserve"> – 114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46.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Уренский</w:t>
      </w:r>
      <w:proofErr w:type="spellEnd"/>
      <w:r>
        <w:rPr>
          <w:color w:val="000000"/>
          <w:shd w:val="clear" w:color="auto" w:fill="FFFFFF"/>
        </w:rPr>
        <w:t xml:space="preserve"> – 89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47.</w:t>
      </w:r>
      <w:r>
        <w:rPr>
          <w:color w:val="000000"/>
          <w:sz w:val="14"/>
          <w:szCs w:val="14"/>
        </w:rPr>
        <w:t> </w:t>
      </w:r>
      <w:r>
        <w:rPr>
          <w:color w:val="000000"/>
          <w:shd w:val="clear" w:color="auto" w:fill="FFFFFF"/>
        </w:rPr>
        <w:t>Чкаловский – 55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48.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Шарангский</w:t>
      </w:r>
      <w:proofErr w:type="spellEnd"/>
      <w:r>
        <w:rPr>
          <w:color w:val="000000"/>
          <w:shd w:val="clear" w:color="auto" w:fill="FFFFFF"/>
        </w:rPr>
        <w:t xml:space="preserve"> – 46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49.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Шатковский</w:t>
      </w:r>
      <w:proofErr w:type="spellEnd"/>
      <w:r>
        <w:rPr>
          <w:color w:val="000000"/>
          <w:shd w:val="clear" w:color="auto" w:fill="FFFFFF"/>
        </w:rPr>
        <w:t xml:space="preserve"> – 301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lastRenderedPageBreak/>
        <w:t>50.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Шахунский</w:t>
      </w:r>
      <w:proofErr w:type="spellEnd"/>
      <w:r>
        <w:rPr>
          <w:color w:val="000000"/>
          <w:shd w:val="clear" w:color="auto" w:fill="FFFFFF"/>
        </w:rPr>
        <w:t xml:space="preserve"> – 300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51.</w:t>
      </w:r>
      <w:r>
        <w:rPr>
          <w:color w:val="000000"/>
          <w:sz w:val="14"/>
          <w:szCs w:val="14"/>
        </w:rPr>
        <w:t> </w:t>
      </w:r>
      <w:r>
        <w:rPr>
          <w:i/>
          <w:iCs/>
          <w:color w:val="000000"/>
          <w:shd w:val="clear" w:color="auto" w:fill="00FF00"/>
        </w:rPr>
        <w:t xml:space="preserve">Саров – с 1 мая статистика по Сарову не учитывается в общей </w:t>
      </w:r>
      <w:proofErr w:type="gramStart"/>
      <w:r>
        <w:rPr>
          <w:i/>
          <w:iCs/>
          <w:color w:val="000000"/>
          <w:shd w:val="clear" w:color="auto" w:fill="00FF00"/>
        </w:rPr>
        <w:t>сводке</w:t>
      </w:r>
      <w:proofErr w:type="gramEnd"/>
      <w:r>
        <w:rPr>
          <w:i/>
          <w:iCs/>
          <w:color w:val="000000"/>
          <w:shd w:val="clear" w:color="auto" w:fill="00FF00"/>
        </w:rPr>
        <w:t xml:space="preserve"> заболевших в Нижегородской области, помимо </w:t>
      </w:r>
      <w:r>
        <w:rPr>
          <w:b/>
          <w:bCs/>
          <w:i/>
          <w:iCs/>
          <w:color w:val="000000"/>
          <w:shd w:val="clear" w:color="auto" w:fill="00FF00"/>
        </w:rPr>
        <w:t>43 человек</w:t>
      </w:r>
      <w:r>
        <w:rPr>
          <w:i/>
          <w:iCs/>
          <w:color w:val="000000"/>
          <w:shd w:val="clear" w:color="auto" w:fill="00FF00"/>
        </w:rPr>
        <w:t>, учтенных ранее</w:t>
      </w:r>
    </w:p>
    <w:p w:rsidR="003627DF" w:rsidRDefault="003627DF" w:rsidP="003627DF">
      <w:pPr>
        <w:pStyle w:val="228bf8a64b8551e1msonormal"/>
        <w:shd w:val="clear" w:color="auto" w:fill="FFFFFF"/>
        <w:spacing w:before="0" w:beforeAutospacing="0" w:after="0" w:afterAutospacing="0"/>
        <w:ind w:left="756" w:hanging="360"/>
        <w:rPr>
          <w:color w:val="000000"/>
        </w:rPr>
      </w:pPr>
      <w:r>
        <w:rPr>
          <w:color w:val="000000"/>
        </w:rPr>
        <w:t>52.</w:t>
      </w:r>
      <w:r>
        <w:rPr>
          <w:color w:val="000000"/>
          <w:sz w:val="14"/>
          <w:szCs w:val="14"/>
        </w:rPr>
        <w:t> </w:t>
      </w:r>
      <w:proofErr w:type="spellStart"/>
      <w:r>
        <w:rPr>
          <w:color w:val="000000"/>
          <w:shd w:val="clear" w:color="auto" w:fill="FFFFFF"/>
        </w:rPr>
        <w:t>Н.Новгород</w:t>
      </w:r>
      <w:proofErr w:type="spellEnd"/>
      <w:r>
        <w:rPr>
          <w:color w:val="000000"/>
          <w:shd w:val="clear" w:color="auto" w:fill="FFFFFF"/>
        </w:rPr>
        <w:t xml:space="preserve"> – 12 828</w:t>
      </w:r>
    </w:p>
    <w:p w:rsidR="003627DF" w:rsidRDefault="003627DF" w:rsidP="003627DF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</w:p>
    <w:p w:rsidR="003627DF" w:rsidRDefault="003627DF" w:rsidP="003627DF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>ВСЕГО по области: 26 264</w:t>
      </w:r>
    </w:p>
    <w:p w:rsidR="003627DF" w:rsidRDefault="003627DF" w:rsidP="003627DF">
      <w:pPr>
        <w:pStyle w:val="a3"/>
        <w:shd w:val="clear" w:color="auto" w:fill="FFFFFF"/>
        <w:rPr>
          <w:color w:val="000000"/>
        </w:rPr>
      </w:pPr>
      <w:r>
        <w:rPr>
          <w:color w:val="000000"/>
        </w:rPr>
        <w:t> </w:t>
      </w:r>
    </w:p>
    <w:p w:rsidR="003627DF" w:rsidRDefault="003627DF" w:rsidP="003627DF">
      <w:pPr>
        <w:pStyle w:val="a3"/>
        <w:shd w:val="clear" w:color="auto" w:fill="FFFFFF"/>
        <w:rPr>
          <w:color w:val="000000"/>
        </w:rPr>
      </w:pPr>
      <w:r>
        <w:rPr>
          <w:color w:val="000000"/>
          <w:sz w:val="20"/>
          <w:szCs w:val="20"/>
          <w:shd w:val="clear" w:color="auto" w:fill="FFFFFF"/>
        </w:rPr>
        <w:t> </w:t>
      </w:r>
      <w:r>
        <w:rPr>
          <w:b/>
          <w:bCs/>
          <w:i/>
          <w:iCs/>
          <w:color w:val="000000"/>
          <w:u w:val="single"/>
          <w:shd w:val="clear" w:color="auto" w:fill="FFFFFF"/>
        </w:rPr>
        <w:t>В районах Нижнего Новгорода:</w:t>
      </w:r>
    </w:p>
    <w:p w:rsidR="003627DF" w:rsidRDefault="003627DF" w:rsidP="003627DF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</w:rPr>
        <w:t> </w:t>
      </w:r>
    </w:p>
    <w:p w:rsidR="003627DF" w:rsidRDefault="003627DF" w:rsidP="003627DF">
      <w:pPr>
        <w:pStyle w:val="a3"/>
        <w:shd w:val="clear" w:color="auto" w:fill="FFFFFF"/>
        <w:jc w:val="both"/>
        <w:rPr>
          <w:color w:val="000000"/>
        </w:rPr>
      </w:pPr>
      <w:r>
        <w:rPr>
          <w:color w:val="000000"/>
          <w:shd w:val="clear" w:color="auto" w:fill="FFFFFF"/>
        </w:rPr>
        <w:t>Автозаводский – 2997</w:t>
      </w:r>
    </w:p>
    <w:p w:rsidR="003627DF" w:rsidRDefault="003627DF" w:rsidP="003627DF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Ленинский – 2085</w:t>
      </w:r>
    </w:p>
    <w:p w:rsidR="003627DF" w:rsidRDefault="003627DF" w:rsidP="003627DF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Канавинский</w:t>
      </w:r>
      <w:proofErr w:type="spellEnd"/>
      <w:r>
        <w:rPr>
          <w:color w:val="000000"/>
          <w:shd w:val="clear" w:color="auto" w:fill="FFFFFF"/>
        </w:rPr>
        <w:t xml:space="preserve"> – 1766</w:t>
      </w:r>
    </w:p>
    <w:p w:rsidR="003627DF" w:rsidRDefault="003627DF" w:rsidP="003627DF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Сормовский</w:t>
      </w:r>
      <w:proofErr w:type="spellEnd"/>
      <w:r>
        <w:rPr>
          <w:color w:val="000000"/>
          <w:shd w:val="clear" w:color="auto" w:fill="FFFFFF"/>
        </w:rPr>
        <w:t xml:space="preserve"> – 1422</w:t>
      </w:r>
    </w:p>
    <w:p w:rsidR="003627DF" w:rsidRDefault="003627DF" w:rsidP="003627DF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Советский – 1363</w:t>
      </w:r>
    </w:p>
    <w:p w:rsidR="003627DF" w:rsidRDefault="003627DF" w:rsidP="003627DF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Московский – 1346</w:t>
      </w:r>
    </w:p>
    <w:p w:rsidR="003627DF" w:rsidRDefault="003627DF" w:rsidP="003627DF">
      <w:pPr>
        <w:pStyle w:val="a3"/>
        <w:shd w:val="clear" w:color="auto" w:fill="FFFFFF"/>
        <w:rPr>
          <w:color w:val="000000"/>
        </w:rPr>
      </w:pPr>
      <w:r>
        <w:rPr>
          <w:color w:val="000000"/>
          <w:shd w:val="clear" w:color="auto" w:fill="FFFFFF"/>
        </w:rPr>
        <w:t>Нижегородский – 1050</w:t>
      </w:r>
    </w:p>
    <w:p w:rsidR="003627DF" w:rsidRDefault="003627DF" w:rsidP="003627DF">
      <w:pPr>
        <w:pStyle w:val="a3"/>
        <w:shd w:val="clear" w:color="auto" w:fill="FFFFFF"/>
        <w:rPr>
          <w:color w:val="000000"/>
        </w:rPr>
      </w:pPr>
      <w:proofErr w:type="spellStart"/>
      <w:r>
        <w:rPr>
          <w:color w:val="000000"/>
          <w:shd w:val="clear" w:color="auto" w:fill="FFFFFF"/>
        </w:rPr>
        <w:t>Приокский</w:t>
      </w:r>
      <w:proofErr w:type="spellEnd"/>
      <w:r>
        <w:rPr>
          <w:color w:val="000000"/>
          <w:shd w:val="clear" w:color="auto" w:fill="FFFFFF"/>
        </w:rPr>
        <w:t xml:space="preserve"> – 799</w:t>
      </w:r>
    </w:p>
    <w:p w:rsidR="0051636D" w:rsidRDefault="0051636D">
      <w:bookmarkStart w:id="0" w:name="_GoBack"/>
      <w:bookmarkEnd w:id="0"/>
    </w:p>
    <w:sectPr w:rsidR="005163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7DF"/>
    <w:rsid w:val="003627DF"/>
    <w:rsid w:val="00516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27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3627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27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8bf8a64b8551e1msonormal">
    <w:name w:val="228bf8a64b8551e1msonormal"/>
    <w:basedOn w:val="a"/>
    <w:rsid w:val="003627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314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241</Words>
  <Characters>1375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2020-08-20T08:40:00Z</dcterms:created>
  <dcterms:modified xsi:type="dcterms:W3CDTF">2020-08-20T08:40:00Z</dcterms:modified>
</cp:coreProperties>
</file>